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CB" w:rsidRPr="00C06958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Správa kultúrnych a športových zariadení mesta Trnava,</w:t>
      </w:r>
    </w:p>
    <w:p w:rsidR="001920CB" w:rsidRPr="00C06958" w:rsidRDefault="001920CB" w:rsidP="00E1672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917 01 Trnava, Hlavná 17</w:t>
      </w:r>
    </w:p>
    <w:p w:rsidR="001920CB" w:rsidRPr="00C06958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1920CB" w:rsidRPr="00C06958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Oznámenie </w:t>
      </w:r>
    </w:p>
    <w:p w:rsidR="001920CB" w:rsidRPr="00C06958" w:rsidRDefault="001920CB" w:rsidP="00E1672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b/>
          <w:sz w:val="24"/>
          <w:szCs w:val="24"/>
          <w:lang w:eastAsia="sk-SK"/>
        </w:rPr>
        <w:t>o priamom prenájme nebytových priestorov</w:t>
      </w:r>
    </w:p>
    <w:p w:rsidR="00E16724" w:rsidRPr="00C06958" w:rsidRDefault="00E16724" w:rsidP="00E1672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920CB" w:rsidRPr="00C06958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1920CB" w:rsidRPr="00C06958" w:rsidRDefault="001920CB" w:rsidP="00192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V súlade s bodom 3 § 8 Zásad hospodárenia a nakladania s majetkom mesta a majetkom v štátnom vlastníctve, ktorý bol mestu zverený, Správa kultúrnych a športových zariadení mesta Trnava </w:t>
      </w:r>
    </w:p>
    <w:p w:rsidR="008F4141" w:rsidRPr="00C06958" w:rsidRDefault="008F4141" w:rsidP="00192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1920CB" w:rsidRPr="00C06958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b/>
          <w:sz w:val="24"/>
          <w:szCs w:val="24"/>
          <w:lang w:eastAsia="sk-SK"/>
        </w:rPr>
        <w:t>poskytne do prenájmu</w:t>
      </w:r>
    </w:p>
    <w:p w:rsidR="001920CB" w:rsidRPr="00C06958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920CB" w:rsidRPr="00C06958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b/>
          <w:sz w:val="24"/>
          <w:szCs w:val="24"/>
          <w:lang w:eastAsia="sk-SK"/>
        </w:rPr>
        <w:t>nebytové priestory v objekte Mestský</w:t>
      </w:r>
      <w:r w:rsidR="00C06958" w:rsidRPr="00C0695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zimný štadión, Spartakovská 1, </w:t>
      </w:r>
      <w:r w:rsidRPr="00C06958">
        <w:rPr>
          <w:rFonts w:ascii="Arial" w:eastAsia="Times New Roman" w:hAnsi="Arial" w:cs="Arial"/>
          <w:b/>
          <w:sz w:val="24"/>
          <w:szCs w:val="24"/>
          <w:lang w:eastAsia="sk-SK"/>
        </w:rPr>
        <w:t>situované v sociálnej budove pri tréningovej hale s vchodom od Spartakovskej ulice.</w:t>
      </w:r>
    </w:p>
    <w:p w:rsidR="001920CB" w:rsidRPr="00C06958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07EA4" w:rsidRPr="00C06958" w:rsidRDefault="00507EA4" w:rsidP="00507EA4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Predmet nájmu: nehnuteľnosť nachádzajúca sa v Slovenskej republike v meste Trnava v katastrálnom území Trnava zapísaná na liste vlastníctva č. 12341 ako stavba bez súpisného čísla postavená na pozemku C-KN </w:t>
      </w:r>
      <w:proofErr w:type="spellStart"/>
      <w:r w:rsidRPr="00C06958">
        <w:rPr>
          <w:rFonts w:ascii="Arial" w:eastAsia="Times New Roman" w:hAnsi="Arial" w:cs="Arial"/>
          <w:sz w:val="24"/>
          <w:szCs w:val="24"/>
          <w:lang w:eastAsia="sk-SK"/>
        </w:rPr>
        <w:t>parc.č</w:t>
      </w:r>
      <w:proofErr w:type="spellEnd"/>
      <w:r w:rsidRPr="00C06958">
        <w:rPr>
          <w:rFonts w:ascii="Arial" w:eastAsia="Times New Roman" w:hAnsi="Arial" w:cs="Arial"/>
          <w:sz w:val="24"/>
          <w:szCs w:val="24"/>
          <w:lang w:eastAsia="sk-SK"/>
        </w:rPr>
        <w:t>. 5671/154 – zastavané plochy a nádvoria o výmere 766 m</w:t>
      </w:r>
      <w:r w:rsidRPr="00C06958">
        <w:rPr>
          <w:rFonts w:ascii="Arial" w:eastAsia="Times New Roman" w:hAnsi="Arial" w:cs="Arial"/>
          <w:sz w:val="24"/>
          <w:szCs w:val="24"/>
          <w:vertAlign w:val="superscript"/>
          <w:lang w:eastAsia="sk-SK"/>
        </w:rPr>
        <w:t>2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, ktorej vlastníkom je Mesto Trnava, na adrese Spartakovská ulica 1</w:t>
      </w:r>
    </w:p>
    <w:p w:rsidR="00507EA4" w:rsidRPr="00C06958" w:rsidRDefault="00507EA4" w:rsidP="00507EA4">
      <w:pPr>
        <w:pStyle w:val="Odsekzoznamu"/>
        <w:ind w:left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1920CB" w:rsidRPr="00C06958" w:rsidRDefault="001920CB" w:rsidP="001920C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Celková výmera priestorov: </w:t>
      </w:r>
      <w:r w:rsidR="005F1F49" w:rsidRPr="00C06958">
        <w:rPr>
          <w:rFonts w:ascii="Arial" w:eastAsia="Times New Roman" w:hAnsi="Arial" w:cs="Arial"/>
          <w:b/>
          <w:sz w:val="24"/>
          <w:szCs w:val="24"/>
          <w:lang w:eastAsia="sk-SK"/>
        </w:rPr>
        <w:t>30,33</w:t>
      </w:r>
      <w:r w:rsidRPr="00C06958">
        <w:rPr>
          <w:rFonts w:ascii="Arial" w:eastAsia="Times New Roman" w:hAnsi="Arial" w:cs="Arial"/>
          <w:b/>
          <w:sz w:val="24"/>
          <w:szCs w:val="24"/>
          <w:lang w:eastAsia="sk-SK"/>
        </w:rPr>
        <w:t> m</w:t>
      </w:r>
      <w:r w:rsidRPr="00C06958">
        <w:rPr>
          <w:rFonts w:ascii="Arial" w:eastAsia="Times New Roman" w:hAnsi="Arial" w:cs="Arial"/>
          <w:b/>
          <w:sz w:val="24"/>
          <w:szCs w:val="24"/>
          <w:vertAlign w:val="superscript"/>
          <w:lang w:eastAsia="sk-SK"/>
        </w:rPr>
        <w:t>2</w:t>
      </w:r>
    </w:p>
    <w:p w:rsidR="001920CB" w:rsidRPr="00C06958" w:rsidRDefault="00FD4928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30,33</w:t>
      </w:r>
      <w:r w:rsidR="001920CB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m</w:t>
      </w:r>
      <w:r w:rsidR="001920CB" w:rsidRPr="00C06958">
        <w:rPr>
          <w:rFonts w:ascii="Arial" w:eastAsia="Times New Roman" w:hAnsi="Arial" w:cs="Arial"/>
          <w:sz w:val="24"/>
          <w:szCs w:val="24"/>
          <w:vertAlign w:val="superscript"/>
          <w:lang w:eastAsia="sk-SK"/>
        </w:rPr>
        <w:t>2</w:t>
      </w:r>
      <w:r w:rsidR="001920CB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– priestor </w:t>
      </w:r>
      <w:proofErr w:type="spellStart"/>
      <w:r w:rsidRPr="00C06958">
        <w:rPr>
          <w:rFonts w:ascii="Arial" w:eastAsia="Times New Roman" w:hAnsi="Arial" w:cs="Arial"/>
          <w:sz w:val="24"/>
          <w:szCs w:val="24"/>
          <w:lang w:eastAsia="sk-SK"/>
        </w:rPr>
        <w:t>brúsiarne</w:t>
      </w:r>
      <w:proofErr w:type="spellEnd"/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="001148FD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priestory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využívané na poskytovanie služieb</w:t>
      </w:r>
      <w:r w:rsidR="00507EA4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obyvateľom</w:t>
      </w:r>
    </w:p>
    <w:p w:rsidR="001148FD" w:rsidRPr="00C06958" w:rsidRDefault="001148FD" w:rsidP="001148FD">
      <w:pPr>
        <w:pStyle w:val="Odsekzoznamu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sk-SK"/>
        </w:rPr>
      </w:pPr>
    </w:p>
    <w:p w:rsidR="00E16724" w:rsidRPr="00C06958" w:rsidRDefault="001920CB" w:rsidP="001920C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Účel využitia prenájmu priestorov: </w:t>
      </w:r>
    </w:p>
    <w:p w:rsidR="001920CB" w:rsidRPr="00C06958" w:rsidRDefault="00FD4928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C06958">
        <w:rPr>
          <w:rFonts w:ascii="Arial" w:eastAsia="Times New Roman" w:hAnsi="Arial" w:cs="Arial"/>
          <w:sz w:val="24"/>
          <w:szCs w:val="24"/>
          <w:lang w:eastAsia="sk-SK"/>
        </w:rPr>
        <w:t>Brúsiareň</w:t>
      </w:r>
      <w:proofErr w:type="spellEnd"/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korčúľ pre návštevníkov verejného korčuľovania v objekte </w:t>
      </w:r>
      <w:proofErr w:type="spellStart"/>
      <w:r w:rsidRPr="00C06958">
        <w:rPr>
          <w:rFonts w:ascii="Arial" w:eastAsia="Times New Roman" w:hAnsi="Arial" w:cs="Arial"/>
          <w:sz w:val="24"/>
          <w:szCs w:val="24"/>
          <w:lang w:eastAsia="sk-SK"/>
        </w:rPr>
        <w:t>MsZŠ</w:t>
      </w:r>
      <w:proofErr w:type="spellEnd"/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v Trnave</w:t>
      </w:r>
      <w:r w:rsidR="003F1CE2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počas celej zimnej sezóny 2018/2019</w:t>
      </w:r>
      <w:r w:rsidR="001920CB" w:rsidRPr="00C06958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1920CB" w:rsidRPr="00C06958" w:rsidRDefault="001920CB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920CB" w:rsidRPr="00C06958" w:rsidRDefault="001920CB" w:rsidP="001920C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Minimálna cena za prenájom nebytových priestorov (určená v</w:t>
      </w:r>
      <w:r w:rsidR="001148FD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súlade s</w:t>
      </w:r>
      <w:r w:rsidR="001148FD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VZN č. 456):</w:t>
      </w:r>
    </w:p>
    <w:p w:rsidR="00E16724" w:rsidRPr="00C06958" w:rsidRDefault="003F1CE2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výmera </w:t>
      </w:r>
      <w:r w:rsidR="00FD4928" w:rsidRPr="00C06958">
        <w:rPr>
          <w:rFonts w:ascii="Arial" w:eastAsia="Times New Roman" w:hAnsi="Arial" w:cs="Arial"/>
          <w:sz w:val="24"/>
          <w:szCs w:val="24"/>
          <w:lang w:eastAsia="sk-SK"/>
        </w:rPr>
        <w:t>30,33</w:t>
      </w:r>
      <w:r w:rsidR="001148FD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m2 </w:t>
      </w:r>
      <w:r w:rsidR="00FD4928" w:rsidRPr="00C06958">
        <w:rPr>
          <w:rFonts w:ascii="Arial" w:eastAsia="Times New Roman" w:hAnsi="Arial" w:cs="Arial"/>
          <w:sz w:val="24"/>
          <w:szCs w:val="24"/>
          <w:lang w:eastAsia="sk-SK"/>
        </w:rPr>
        <w:t>x 23</w:t>
      </w:r>
      <w:r w:rsidR="001148FD" w:rsidRPr="00C06958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="00FD4928" w:rsidRPr="00C06958">
        <w:rPr>
          <w:rFonts w:ascii="Arial" w:eastAsia="Times New Roman" w:hAnsi="Arial" w:cs="Arial"/>
          <w:sz w:val="24"/>
          <w:szCs w:val="24"/>
          <w:lang w:eastAsia="sk-SK"/>
        </w:rPr>
        <w:t>14</w:t>
      </w:r>
      <w:r w:rsidR="001148FD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€/ m2/ rok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- </w:t>
      </w:r>
      <w:r w:rsidR="001148FD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priestory využívané na poskytovanie služieb obyvateľom, zaradenie v súlade s bodom 1e/ čl. III. VZN č. 456 – priestory na poskytovanie služieb </w:t>
      </w:r>
      <w:r w:rsidR="001148FD" w:rsidRPr="00C06958">
        <w:rPr>
          <w:rFonts w:ascii="Arial" w:eastAsia="Times New Roman" w:hAnsi="Arial" w:cs="Arial"/>
          <w:sz w:val="24"/>
          <w:szCs w:val="24"/>
          <w:lang w:eastAsia="sk-SK"/>
        </w:rPr>
        <w:t>(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23,14 €/m2/rok, </w:t>
      </w:r>
      <w:r w:rsidR="00FD4928" w:rsidRPr="00C06958">
        <w:rPr>
          <w:rFonts w:ascii="Arial" w:eastAsia="Times New Roman" w:hAnsi="Arial" w:cs="Arial"/>
          <w:sz w:val="24"/>
          <w:szCs w:val="24"/>
          <w:lang w:eastAsia="sk-SK"/>
        </w:rPr>
        <w:t>701,8</w:t>
      </w:r>
      <w:r w:rsidR="000E2C9C">
        <w:rPr>
          <w:rFonts w:ascii="Arial" w:eastAsia="Times New Roman" w:hAnsi="Arial" w:cs="Arial"/>
          <w:sz w:val="24"/>
          <w:szCs w:val="24"/>
          <w:lang w:eastAsia="sk-SK"/>
        </w:rPr>
        <w:t>4</w:t>
      </w:r>
      <w:r w:rsidR="00FD4928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€/rok = 58,</w:t>
      </w:r>
      <w:r w:rsidR="000E2C9C">
        <w:rPr>
          <w:rFonts w:ascii="Arial" w:eastAsia="Times New Roman" w:hAnsi="Arial" w:cs="Arial"/>
          <w:sz w:val="24"/>
          <w:szCs w:val="24"/>
          <w:lang w:eastAsia="sk-SK"/>
        </w:rPr>
        <w:t>49</w:t>
      </w:r>
      <w:r w:rsidR="001148FD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€/mesiac)</w:t>
      </w:r>
    </w:p>
    <w:p w:rsidR="003F1CE2" w:rsidRPr="004D798A" w:rsidRDefault="003F1CE2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D798A">
        <w:rPr>
          <w:rFonts w:ascii="Arial" w:eastAsia="Times New Roman" w:hAnsi="Arial" w:cs="Arial"/>
          <w:b/>
          <w:sz w:val="24"/>
          <w:szCs w:val="24"/>
          <w:lang w:eastAsia="sk-SK"/>
        </w:rPr>
        <w:t>Ceny sú uvedené bez DPH.</w:t>
      </w:r>
    </w:p>
    <w:p w:rsidR="00844979" w:rsidRPr="00C06958" w:rsidRDefault="003F1CE2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V prípade nájomcu, ktorý je platca DPH bude k dohodnutému nájomnému fakturovaná DPH v zmysle platných predpisov.</w:t>
      </w:r>
    </w:p>
    <w:p w:rsidR="001148FD" w:rsidRPr="00C06958" w:rsidRDefault="001148FD" w:rsidP="00844979">
      <w:pPr>
        <w:pStyle w:val="Odsekzoznamu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sk-SK"/>
        </w:rPr>
      </w:pPr>
    </w:p>
    <w:p w:rsidR="00844979" w:rsidRPr="00C06958" w:rsidRDefault="00844979" w:rsidP="00844979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Predpokladaná doba prenájmu:</w:t>
      </w:r>
    </w:p>
    <w:p w:rsidR="00844979" w:rsidRPr="00C06958" w:rsidRDefault="003F1CE2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Od </w:t>
      </w:r>
      <w:r w:rsidRPr="008E08C2">
        <w:rPr>
          <w:rFonts w:ascii="Arial" w:eastAsia="Times New Roman" w:hAnsi="Arial" w:cs="Arial"/>
          <w:sz w:val="24"/>
          <w:szCs w:val="24"/>
          <w:lang w:eastAsia="sk-SK"/>
        </w:rPr>
        <w:t>2</w:t>
      </w:r>
      <w:r w:rsidR="008E08C2" w:rsidRPr="008E08C2">
        <w:rPr>
          <w:rFonts w:ascii="Arial" w:eastAsia="Times New Roman" w:hAnsi="Arial" w:cs="Arial"/>
          <w:sz w:val="24"/>
          <w:szCs w:val="24"/>
          <w:lang w:eastAsia="sk-SK"/>
        </w:rPr>
        <w:t>5</w:t>
      </w:r>
      <w:r w:rsidRPr="008E08C2">
        <w:rPr>
          <w:rFonts w:ascii="Arial" w:eastAsia="Times New Roman" w:hAnsi="Arial" w:cs="Arial"/>
          <w:sz w:val="24"/>
          <w:szCs w:val="24"/>
          <w:lang w:eastAsia="sk-SK"/>
        </w:rPr>
        <w:t>.11.2018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>do 31.03.2019</w:t>
      </w:r>
    </w:p>
    <w:p w:rsidR="001920CB" w:rsidRPr="00C06958" w:rsidRDefault="001920CB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44979" w:rsidRPr="00C06958" w:rsidRDefault="001920CB" w:rsidP="001920C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Ostatné podmienky prenájmu:</w:t>
      </w:r>
    </w:p>
    <w:p w:rsidR="00844979" w:rsidRPr="00C06958" w:rsidRDefault="00844979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V </w:t>
      </w:r>
      <w:r w:rsidR="001920CB" w:rsidRPr="00C06958">
        <w:rPr>
          <w:rFonts w:ascii="Arial" w:eastAsia="Times New Roman" w:hAnsi="Arial" w:cs="Arial"/>
          <w:sz w:val="24"/>
          <w:szCs w:val="24"/>
          <w:lang w:eastAsia="sk-SK"/>
        </w:rPr>
        <w:t>cene prenájmu nie je zahrnutá spotreba elektrickej energie, vykurovanie, vodné + stočné a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920CB" w:rsidRPr="00C06958">
        <w:rPr>
          <w:rFonts w:ascii="Arial" w:eastAsia="Times New Roman" w:hAnsi="Arial" w:cs="Arial"/>
          <w:sz w:val="24"/>
          <w:szCs w:val="24"/>
          <w:lang w:eastAsia="sk-SK"/>
        </w:rPr>
        <w:t>odvoz odpadu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844979" w:rsidRPr="00C06958" w:rsidRDefault="001920CB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Poplatky za </w:t>
      </w:r>
      <w:r w:rsidR="00E16724" w:rsidRPr="00C06958">
        <w:rPr>
          <w:rFonts w:ascii="Arial" w:eastAsia="Times New Roman" w:hAnsi="Arial" w:cs="Arial"/>
          <w:sz w:val="24"/>
          <w:szCs w:val="24"/>
          <w:lang w:eastAsia="sk-SK"/>
        </w:rPr>
        <w:t>vyššie uvedené energ</w:t>
      </w:r>
      <w:r w:rsidR="00FD4928" w:rsidRPr="00C06958">
        <w:rPr>
          <w:rFonts w:ascii="Arial" w:eastAsia="Times New Roman" w:hAnsi="Arial" w:cs="Arial"/>
          <w:sz w:val="24"/>
          <w:szCs w:val="24"/>
          <w:lang w:eastAsia="sk-SK"/>
        </w:rPr>
        <w:t>ie a služby sú spolu vo výške 72</w:t>
      </w:r>
      <w:r w:rsidR="00E16724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0 €/rok bez DPH a nájomcovi budú fakturované mesačne k cene za prenájom nebytových priestorov  v objekte </w:t>
      </w:r>
      <w:proofErr w:type="spellStart"/>
      <w:r w:rsidR="00E16724" w:rsidRPr="00C06958">
        <w:rPr>
          <w:rFonts w:ascii="Arial" w:eastAsia="Times New Roman" w:hAnsi="Arial" w:cs="Arial"/>
          <w:sz w:val="24"/>
          <w:szCs w:val="24"/>
          <w:lang w:eastAsia="sk-SK"/>
        </w:rPr>
        <w:t>MsZŠ</w:t>
      </w:r>
      <w:proofErr w:type="spellEnd"/>
      <w:r w:rsidRPr="00C06958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1920CB" w:rsidRPr="00C06958" w:rsidRDefault="001920CB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Odvoz odpadu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E16724" w:rsidRPr="00C06958">
        <w:rPr>
          <w:rFonts w:ascii="Arial" w:eastAsia="Times New Roman" w:hAnsi="Arial" w:cs="Arial"/>
          <w:sz w:val="24"/>
          <w:szCs w:val="24"/>
          <w:lang w:eastAsia="sk-SK"/>
        </w:rPr>
        <w:t>zabezpečuje prenajímateľ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844979" w:rsidRPr="00C06958" w:rsidRDefault="00844979" w:rsidP="00C06958">
      <w:pPr>
        <w:pStyle w:val="Odsekzoznamu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sk-SK"/>
        </w:rPr>
      </w:pPr>
    </w:p>
    <w:p w:rsidR="00844979" w:rsidRPr="00C06958" w:rsidRDefault="001920CB" w:rsidP="001920C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Podmienky predloženia cenovej ponuky:</w:t>
      </w:r>
    </w:p>
    <w:p w:rsidR="00844979" w:rsidRPr="00C06958" w:rsidRDefault="001920CB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Cenovú ponuku môžu predložiť fyzické aj právnické osoby, ktoré majú v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zmysle zákona oprávnenie </w:t>
      </w:r>
      <w:r w:rsidR="008E08C2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na poskytovanie </w:t>
      </w:r>
      <w:r w:rsidR="008E08C2">
        <w:rPr>
          <w:rFonts w:ascii="Arial" w:eastAsia="Times New Roman" w:hAnsi="Arial" w:cs="Arial"/>
          <w:sz w:val="24"/>
          <w:szCs w:val="24"/>
          <w:lang w:eastAsia="sk-SK"/>
        </w:rPr>
        <w:t>služieb podľa bodu 3) tohto oznámenia.</w:t>
      </w:r>
    </w:p>
    <w:p w:rsidR="00844979" w:rsidRPr="00C06958" w:rsidRDefault="001920CB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Cenová ponuka, </w:t>
      </w:r>
      <w:proofErr w:type="spellStart"/>
      <w:r w:rsidRPr="00C06958">
        <w:rPr>
          <w:rFonts w:ascii="Arial" w:eastAsia="Times New Roman" w:hAnsi="Arial" w:cs="Arial"/>
          <w:sz w:val="24"/>
          <w:szCs w:val="24"/>
          <w:lang w:eastAsia="sk-SK"/>
        </w:rPr>
        <w:t>t.j</w:t>
      </w:r>
      <w:proofErr w:type="spellEnd"/>
      <w:r w:rsidRPr="00C06958">
        <w:rPr>
          <w:rFonts w:ascii="Arial" w:eastAsia="Times New Roman" w:hAnsi="Arial" w:cs="Arial"/>
          <w:sz w:val="24"/>
          <w:szCs w:val="24"/>
          <w:lang w:eastAsia="sk-SK"/>
        </w:rPr>
        <w:t>. cena, ktorú je uchádzač o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prenájom 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>o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chotný u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>hrádzať ako nájomné za prenájom priestorov m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usí byť navrhnutá a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vyja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>drená ako finančná čiastka na 1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m2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lastRenderedPageBreak/>
        <w:t>/rok, v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eur,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bez DPH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nesmie byť nižšia ako 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>m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inimálna cena uvedená v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D26F68" w:rsidRPr="00C06958">
        <w:rPr>
          <w:rFonts w:ascii="Arial" w:eastAsia="Times New Roman" w:hAnsi="Arial" w:cs="Arial"/>
          <w:sz w:val="24"/>
          <w:szCs w:val="24"/>
          <w:lang w:eastAsia="sk-SK"/>
        </w:rPr>
        <w:t>bode 4.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) tohto oznámenia.</w:t>
      </w:r>
      <w:bookmarkStart w:id="0" w:name="_GoBack"/>
      <w:bookmarkEnd w:id="0"/>
    </w:p>
    <w:p w:rsidR="00844979" w:rsidRPr="00C06958" w:rsidRDefault="001920CB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Účel využitia nesmie byť v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rozpore s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D26F68" w:rsidRPr="00C06958">
        <w:rPr>
          <w:rFonts w:ascii="Arial" w:eastAsia="Times New Roman" w:hAnsi="Arial" w:cs="Arial"/>
          <w:sz w:val="24"/>
          <w:szCs w:val="24"/>
          <w:lang w:eastAsia="sk-SK"/>
        </w:rPr>
        <w:t>bodom 3.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) tohto oznámenia.</w:t>
      </w:r>
    </w:p>
    <w:p w:rsidR="00844979" w:rsidRPr="00C06958" w:rsidRDefault="001920CB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Vyhodnotenie cenových ponúk bude prebiehať podľa nasledovných kritérií: výška ponúknutej ceny </w:t>
      </w:r>
    </w:p>
    <w:p w:rsidR="008F4141" w:rsidRPr="00C06958" w:rsidRDefault="001920CB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Cenová ponuka musí byť predložená v</w:t>
      </w:r>
      <w:r w:rsidR="00844979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zalepenej obálke s</w:t>
      </w:r>
      <w:r w:rsidR="008F4141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označením „</w:t>
      </w:r>
      <w:r w:rsidRPr="005D1A4F">
        <w:rPr>
          <w:rFonts w:ascii="Arial" w:eastAsia="Times New Roman" w:hAnsi="Arial" w:cs="Arial"/>
          <w:b/>
          <w:sz w:val="24"/>
          <w:szCs w:val="24"/>
          <w:lang w:eastAsia="sk-SK"/>
        </w:rPr>
        <w:t>Prenájom priestorov</w:t>
      </w:r>
      <w:r w:rsidR="00844979" w:rsidRPr="005D1A4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</w:t>
      </w:r>
      <w:proofErr w:type="spellStart"/>
      <w:r w:rsidR="00D26F68" w:rsidRPr="005D1A4F">
        <w:rPr>
          <w:rFonts w:ascii="Arial" w:eastAsia="Times New Roman" w:hAnsi="Arial" w:cs="Arial"/>
          <w:b/>
          <w:sz w:val="24"/>
          <w:szCs w:val="24"/>
          <w:lang w:eastAsia="sk-SK"/>
        </w:rPr>
        <w:t>brúsiareň</w:t>
      </w:r>
      <w:proofErr w:type="spellEnd"/>
      <w:r w:rsidR="00D26F68" w:rsidRPr="005D1A4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844979" w:rsidRPr="005D1A4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Mestský zimný štadión </w:t>
      </w:r>
      <w:r w:rsidRPr="005D1A4F">
        <w:rPr>
          <w:rFonts w:ascii="Arial" w:eastAsia="Times New Roman" w:hAnsi="Arial" w:cs="Arial"/>
          <w:b/>
          <w:sz w:val="24"/>
          <w:szCs w:val="24"/>
          <w:lang w:eastAsia="sk-SK"/>
        </w:rPr>
        <w:t>-</w:t>
      </w:r>
      <w:r w:rsidR="008F4141" w:rsidRPr="005D1A4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5D1A4F">
        <w:rPr>
          <w:rFonts w:ascii="Arial" w:eastAsia="Times New Roman" w:hAnsi="Arial" w:cs="Arial"/>
          <w:b/>
          <w:sz w:val="24"/>
          <w:szCs w:val="24"/>
          <w:lang w:eastAsia="sk-SK"/>
        </w:rPr>
        <w:t>neotvárať“.</w:t>
      </w:r>
      <w:r w:rsidR="008F4141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8F4141" w:rsidRPr="00C06958" w:rsidRDefault="008F4141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P</w:t>
      </w:r>
      <w:r w:rsidR="001920CB" w:rsidRPr="00C06958">
        <w:rPr>
          <w:rFonts w:ascii="Arial" w:eastAsia="Times New Roman" w:hAnsi="Arial" w:cs="Arial"/>
          <w:sz w:val="24"/>
          <w:szCs w:val="24"/>
          <w:lang w:eastAsia="sk-SK"/>
        </w:rPr>
        <w:t>re uchádzača, ktorý predloží najvýhodnejšiu cenovú ponuku, bude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predložený návrh na schválenie </w:t>
      </w:r>
      <w:r w:rsidR="001920CB" w:rsidRPr="00C06958">
        <w:rPr>
          <w:rFonts w:ascii="Arial" w:eastAsia="Times New Roman" w:hAnsi="Arial" w:cs="Arial"/>
          <w:sz w:val="24"/>
          <w:szCs w:val="24"/>
          <w:lang w:eastAsia="sk-SK"/>
        </w:rPr>
        <w:t>prenájmu,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920CB" w:rsidRPr="00C06958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920CB" w:rsidRPr="00C06958">
        <w:rPr>
          <w:rFonts w:ascii="Arial" w:eastAsia="Times New Roman" w:hAnsi="Arial" w:cs="Arial"/>
          <w:sz w:val="24"/>
          <w:szCs w:val="24"/>
          <w:lang w:eastAsia="sk-SK"/>
        </w:rPr>
        <w:t>súlade so Zásadami hospodárenia s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920CB" w:rsidRPr="00C06958">
        <w:rPr>
          <w:rFonts w:ascii="Arial" w:eastAsia="Times New Roman" w:hAnsi="Arial" w:cs="Arial"/>
          <w:sz w:val="24"/>
          <w:szCs w:val="24"/>
          <w:lang w:eastAsia="sk-SK"/>
        </w:rPr>
        <w:t>majetkom mesta.</w:t>
      </w:r>
    </w:p>
    <w:p w:rsidR="00C06958" w:rsidRPr="00C06958" w:rsidRDefault="00C06958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Doručené cenové ponuky budú vyhodnotené určenou komisiou na neverejnom zasadnutí.</w:t>
      </w:r>
    </w:p>
    <w:p w:rsidR="008F4141" w:rsidRPr="00C06958" w:rsidRDefault="001920CB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Doručené cenové ponuky budú vyhodnotené podľa výšky </w:t>
      </w:r>
      <w:r w:rsidR="008F4141" w:rsidRPr="00C06958">
        <w:rPr>
          <w:rFonts w:ascii="Arial" w:eastAsia="Times New Roman" w:hAnsi="Arial" w:cs="Arial"/>
          <w:sz w:val="24"/>
          <w:szCs w:val="24"/>
          <w:lang w:eastAsia="sk-SK"/>
        </w:rPr>
        <w:t>n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avrhovanej ceny a</w:t>
      </w:r>
      <w:r w:rsidR="008F4141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účelu využitia.</w:t>
      </w:r>
    </w:p>
    <w:p w:rsidR="008F4141" w:rsidRPr="00C06958" w:rsidRDefault="001920CB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Cenová ponuka, ktorá nebude spĺňať podmienky určené týmto oznámením</w:t>
      </w:r>
      <w:r w:rsidR="008F4141" w:rsidRPr="00C06958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bude vyradená z</w:t>
      </w:r>
      <w:r w:rsidR="008F4141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hodnotenia.</w:t>
      </w:r>
    </w:p>
    <w:p w:rsidR="001920CB" w:rsidRPr="00C06958" w:rsidRDefault="001920CB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Vyhlasovateľ si vyhradzuje právo odmietnuť všetky predložené návrhy a</w:t>
      </w:r>
      <w:r w:rsidR="008F4141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ukončiť výberové konanie bez výberu </w:t>
      </w:r>
      <w:r w:rsidR="008F4141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návrhu</w:t>
      </w:r>
      <w:r w:rsidR="008F4141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–</w:t>
      </w:r>
      <w:r w:rsidR="008F4141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výberové konanie zrušiť.</w:t>
      </w:r>
    </w:p>
    <w:p w:rsidR="008F4141" w:rsidRPr="00C06958" w:rsidRDefault="008F4141" w:rsidP="008F4141">
      <w:pPr>
        <w:pStyle w:val="Odsekzoznamu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sk-SK"/>
        </w:rPr>
      </w:pPr>
    </w:p>
    <w:p w:rsidR="008F4141" w:rsidRPr="00C06958" w:rsidRDefault="001920CB" w:rsidP="001920C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b/>
          <w:sz w:val="24"/>
          <w:szCs w:val="24"/>
          <w:lang w:eastAsia="sk-SK"/>
        </w:rPr>
        <w:t>Lehota na dor</w:t>
      </w:r>
      <w:r w:rsidR="008F4141" w:rsidRPr="00C06958">
        <w:rPr>
          <w:rFonts w:ascii="Arial" w:eastAsia="Times New Roman" w:hAnsi="Arial" w:cs="Arial"/>
          <w:b/>
          <w:sz w:val="24"/>
          <w:szCs w:val="24"/>
          <w:lang w:eastAsia="sk-SK"/>
        </w:rPr>
        <w:t>učenie cenových ponúk:</w:t>
      </w:r>
    </w:p>
    <w:p w:rsidR="001920CB" w:rsidRPr="00C06958" w:rsidRDefault="004D798A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E08C2">
        <w:rPr>
          <w:rFonts w:ascii="Arial" w:eastAsia="Times New Roman" w:hAnsi="Arial" w:cs="Arial"/>
          <w:b/>
          <w:sz w:val="24"/>
          <w:szCs w:val="24"/>
          <w:lang w:eastAsia="sk-SK"/>
        </w:rPr>
        <w:t>16</w:t>
      </w:r>
      <w:r w:rsidR="008C06D4" w:rsidRPr="008E08C2">
        <w:rPr>
          <w:rFonts w:ascii="Arial" w:eastAsia="Times New Roman" w:hAnsi="Arial" w:cs="Arial"/>
          <w:b/>
          <w:sz w:val="24"/>
          <w:szCs w:val="24"/>
          <w:lang w:eastAsia="sk-SK"/>
        </w:rPr>
        <w:t>.11.2018</w:t>
      </w:r>
      <w:r w:rsidR="008F4141" w:rsidRPr="00C0695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1920CB" w:rsidRPr="00C06958">
        <w:rPr>
          <w:rFonts w:ascii="Arial" w:eastAsia="Times New Roman" w:hAnsi="Arial" w:cs="Arial"/>
          <w:b/>
          <w:sz w:val="24"/>
          <w:szCs w:val="24"/>
          <w:lang w:eastAsia="sk-SK"/>
        </w:rPr>
        <w:t>do 10.00 hodiny.</w:t>
      </w:r>
    </w:p>
    <w:p w:rsidR="001920CB" w:rsidRPr="00C06958" w:rsidRDefault="001920CB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F4141" w:rsidRPr="00C06958" w:rsidRDefault="001920CB" w:rsidP="001920C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Adresa na doručovanie cenových ponúk:</w:t>
      </w:r>
    </w:p>
    <w:p w:rsidR="00C06958" w:rsidRPr="00C06958" w:rsidRDefault="00C06958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Správa kultúrnych a športových zariadení mesta Trnava </w:t>
      </w:r>
    </w:p>
    <w:p w:rsidR="00C06958" w:rsidRDefault="00C06958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Hlavná 17, 917 01 Trnava</w:t>
      </w:r>
    </w:p>
    <w:p w:rsidR="00EF2396" w:rsidRPr="00C06958" w:rsidRDefault="00EF2396" w:rsidP="00EF2396">
      <w:pPr>
        <w:pStyle w:val="Odsekzoznamu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sk-SK"/>
        </w:rPr>
      </w:pPr>
    </w:p>
    <w:p w:rsidR="00C06958" w:rsidRPr="00C06958" w:rsidRDefault="00C06958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Informácie: Mgr. Peter </w:t>
      </w:r>
      <w:proofErr w:type="spellStart"/>
      <w:r w:rsidRPr="00C06958">
        <w:rPr>
          <w:rFonts w:ascii="Arial" w:eastAsia="Times New Roman" w:hAnsi="Arial" w:cs="Arial"/>
          <w:sz w:val="24"/>
          <w:szCs w:val="24"/>
          <w:lang w:eastAsia="sk-SK"/>
        </w:rPr>
        <w:t>Pčolka</w:t>
      </w:r>
      <w:proofErr w:type="spellEnd"/>
      <w:r w:rsidRPr="00C06958">
        <w:rPr>
          <w:rFonts w:ascii="Arial" w:eastAsia="Times New Roman" w:hAnsi="Arial" w:cs="Arial"/>
          <w:sz w:val="24"/>
          <w:szCs w:val="24"/>
          <w:lang w:eastAsia="sk-SK"/>
        </w:rPr>
        <w:t>, PhD.,  č.t.: 0907/673592</w:t>
      </w:r>
    </w:p>
    <w:p w:rsidR="00C06958" w:rsidRPr="00C06958" w:rsidRDefault="00C06958" w:rsidP="00C06958">
      <w:pPr>
        <w:pStyle w:val="Odsekzoznamu"/>
        <w:numPr>
          <w:ilvl w:val="1"/>
          <w:numId w:val="1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Termín prehliadky: individuálne, podľa dohody. </w:t>
      </w:r>
    </w:p>
    <w:p w:rsidR="008F4141" w:rsidRPr="00C06958" w:rsidRDefault="008F4141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920CB" w:rsidRDefault="001920CB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8F4141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06958">
        <w:rPr>
          <w:rFonts w:ascii="Arial" w:eastAsia="Times New Roman" w:hAnsi="Arial" w:cs="Arial"/>
          <w:sz w:val="24"/>
          <w:szCs w:val="24"/>
          <w:lang w:eastAsia="sk-SK"/>
        </w:rPr>
        <w:t>Trnave</w:t>
      </w:r>
      <w:r w:rsidRPr="008E08C2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="004D798A" w:rsidRPr="008E08C2">
        <w:rPr>
          <w:rFonts w:ascii="Arial" w:eastAsia="Times New Roman" w:hAnsi="Arial" w:cs="Arial"/>
          <w:sz w:val="24"/>
          <w:szCs w:val="24"/>
          <w:lang w:eastAsia="sk-SK"/>
        </w:rPr>
        <w:t>31</w:t>
      </w:r>
      <w:r w:rsidR="008F4141" w:rsidRPr="008E08C2">
        <w:rPr>
          <w:rFonts w:ascii="Arial" w:eastAsia="Times New Roman" w:hAnsi="Arial" w:cs="Arial"/>
          <w:sz w:val="24"/>
          <w:szCs w:val="24"/>
          <w:lang w:eastAsia="sk-SK"/>
        </w:rPr>
        <w:t>.10.</w:t>
      </w:r>
      <w:r w:rsidR="008F4141" w:rsidRPr="00C06958">
        <w:rPr>
          <w:rFonts w:ascii="Arial" w:eastAsia="Times New Roman" w:hAnsi="Arial" w:cs="Arial"/>
          <w:sz w:val="24"/>
          <w:szCs w:val="24"/>
          <w:lang w:eastAsia="sk-SK"/>
        </w:rPr>
        <w:t>2018</w:t>
      </w:r>
    </w:p>
    <w:p w:rsidR="00A92ED9" w:rsidRDefault="00A92ED9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A92ED9" w:rsidRDefault="00A92ED9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A92ED9" w:rsidRPr="00C06958" w:rsidRDefault="00A92ED9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920CB" w:rsidRPr="00C06958" w:rsidRDefault="001920CB" w:rsidP="008F414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>Ing. Martin Turčan</w:t>
      </w:r>
    </w:p>
    <w:p w:rsidR="008F4141" w:rsidRPr="00C06958" w:rsidRDefault="008F4141" w:rsidP="008F4141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="001920CB"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riaditeľ </w:t>
      </w:r>
      <w:proofErr w:type="spellStart"/>
      <w:r w:rsidR="001920CB" w:rsidRPr="00C06958">
        <w:rPr>
          <w:rFonts w:ascii="Arial" w:eastAsia="Times New Roman" w:hAnsi="Arial" w:cs="Arial"/>
          <w:sz w:val="24"/>
          <w:szCs w:val="24"/>
          <w:lang w:eastAsia="sk-SK"/>
        </w:rPr>
        <w:t>SKaŠZ</w:t>
      </w:r>
      <w:proofErr w:type="spellEnd"/>
    </w:p>
    <w:p w:rsidR="001920CB" w:rsidRPr="00C06958" w:rsidRDefault="008F4141" w:rsidP="008F414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sk-SK"/>
        </w:rPr>
      </w:pPr>
      <w:r w:rsidRPr="00C06958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1920CB" w:rsidRPr="00C06958">
        <w:rPr>
          <w:rFonts w:ascii="Arial" w:eastAsia="Times New Roman" w:hAnsi="Arial" w:cs="Arial"/>
          <w:sz w:val="24"/>
          <w:szCs w:val="24"/>
          <w:lang w:eastAsia="sk-SK"/>
        </w:rPr>
        <w:t>mesta Trnava</w:t>
      </w:r>
    </w:p>
    <w:p w:rsidR="00083D59" w:rsidRPr="00C06958" w:rsidRDefault="00083D59">
      <w:pPr>
        <w:rPr>
          <w:sz w:val="24"/>
          <w:szCs w:val="24"/>
        </w:rPr>
      </w:pPr>
    </w:p>
    <w:sectPr w:rsidR="00083D59" w:rsidRPr="00C06958" w:rsidSect="00C069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862AE"/>
    <w:multiLevelType w:val="hybridMultilevel"/>
    <w:tmpl w:val="7B76E224"/>
    <w:lvl w:ilvl="0" w:tplc="F50C80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B"/>
    <w:rsid w:val="00083D59"/>
    <w:rsid w:val="000E2C9C"/>
    <w:rsid w:val="001148FD"/>
    <w:rsid w:val="001920CB"/>
    <w:rsid w:val="003F1CE2"/>
    <w:rsid w:val="004D798A"/>
    <w:rsid w:val="00507EA4"/>
    <w:rsid w:val="005D1A4F"/>
    <w:rsid w:val="005F1F49"/>
    <w:rsid w:val="00844979"/>
    <w:rsid w:val="00860655"/>
    <w:rsid w:val="008C06D4"/>
    <w:rsid w:val="008E08C2"/>
    <w:rsid w:val="008F4141"/>
    <w:rsid w:val="00A92ED9"/>
    <w:rsid w:val="00C06958"/>
    <w:rsid w:val="00D26F68"/>
    <w:rsid w:val="00E16724"/>
    <w:rsid w:val="00EF2396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79B5"/>
  <w15:docId w15:val="{9B2E7098-2E8D-4B95-AC70-0D69D4EE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SKASZ Trnava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</dc:creator>
  <cp:keywords/>
  <dc:description/>
  <cp:lastModifiedBy>Tomáš Budinský</cp:lastModifiedBy>
  <cp:revision>7</cp:revision>
  <dcterms:created xsi:type="dcterms:W3CDTF">2018-10-31T07:10:00Z</dcterms:created>
  <dcterms:modified xsi:type="dcterms:W3CDTF">2018-10-31T10:39:00Z</dcterms:modified>
</cp:coreProperties>
</file>