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C77042" w:rsidRDefault="00C77042" w:rsidP="00C77042">
      <w:pPr>
        <w:pStyle w:val="Zkladntext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„Výruby a náhradná výsadba stromov“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862215" w:rsidRDefault="00862215" w:rsidP="008622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banka:</w:t>
      </w:r>
      <w:r>
        <w:rPr>
          <w:rFonts w:ascii="Arial" w:hAnsi="Arial" w:cs="Arial"/>
          <w:sz w:val="20"/>
        </w:rPr>
        <w:tab/>
      </w:r>
    </w:p>
    <w:p w:rsidR="00862215" w:rsidRDefault="00862215" w:rsidP="008622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IBAN:</w:t>
      </w:r>
    </w:p>
    <w:p w:rsidR="00862215" w:rsidRDefault="00862215" w:rsidP="008622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kontaktná osoba:</w:t>
      </w:r>
      <w:r>
        <w:rPr>
          <w:rFonts w:ascii="Arial" w:hAnsi="Arial" w:cs="Arial"/>
          <w:sz w:val="20"/>
        </w:rPr>
        <w:tab/>
        <w:t xml:space="preserve">    </w:t>
      </w:r>
    </w:p>
    <w:p w:rsidR="00862215" w:rsidRDefault="00862215" w:rsidP="008622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telefón:</w:t>
      </w:r>
    </w:p>
    <w:p w:rsidR="00862215" w:rsidRDefault="00862215" w:rsidP="008622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e-mail: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862215" w:rsidRDefault="00862215" w:rsidP="00C739B1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5"/>
        <w:gridCol w:w="1623"/>
        <w:gridCol w:w="1343"/>
        <w:gridCol w:w="1607"/>
      </w:tblGrid>
      <w:tr w:rsidR="00C739B1" w:rsidRPr="00F14D24" w:rsidTr="00941AED">
        <w:trPr>
          <w:trHeight w:val="80"/>
        </w:trPr>
        <w:tc>
          <w:tcPr>
            <w:tcW w:w="8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941AED">
        <w:trPr>
          <w:trHeight w:val="615"/>
        </w:trPr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7042" w:rsidRDefault="00C77042" w:rsidP="00C77042">
            <w:pPr>
              <w:pStyle w:val="Zkladntex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„Výruby a náhradná výsadba stromov“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941AED">
        <w:trPr>
          <w:trHeight w:val="277"/>
        </w:trPr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941AED">
        <w:trPr>
          <w:trHeight w:val="819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B4" w:rsidRPr="00D440F2" w:rsidRDefault="00941AED" w:rsidP="002A6F40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Cintorín na ulici Nitrianska</w:t>
            </w:r>
          </w:p>
          <w:p w:rsidR="002A6F40" w:rsidRPr="00AB73A3" w:rsidRDefault="002A6F40" w:rsidP="002A6F40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A3">
              <w:rPr>
                <w:rFonts w:ascii="Arial" w:hAnsi="Arial" w:cs="Arial"/>
                <w:sz w:val="20"/>
                <w:szCs w:val="20"/>
              </w:rPr>
              <w:t xml:space="preserve">(podľa </w:t>
            </w:r>
            <w:r w:rsidRPr="00AB73A3">
              <w:rPr>
                <w:rFonts w:ascii="Arial" w:hAnsi="Arial" w:cs="Arial"/>
                <w:i/>
                <w:sz w:val="20"/>
                <w:szCs w:val="20"/>
              </w:rPr>
              <w:t>Prílohy č.2</w:t>
            </w:r>
            <w:r w:rsidRPr="00AB73A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440F2" w:rsidTr="00941AED">
        <w:trPr>
          <w:trHeight w:val="915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Pr="00D440F2" w:rsidRDefault="00941AED" w:rsidP="002A6F40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Cintorín na ulici Terézie Vansovej</w:t>
            </w:r>
          </w:p>
          <w:p w:rsidR="00D440F2" w:rsidRDefault="00D440F2" w:rsidP="002A6F40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ED">
              <w:rPr>
                <w:rFonts w:ascii="Arial" w:hAnsi="Arial" w:cs="Arial"/>
                <w:iCs/>
                <w:sz w:val="20"/>
                <w:szCs w:val="20"/>
              </w:rPr>
              <w:t>(podľa</w:t>
            </w:r>
            <w:r w:rsidRPr="00AB73A3">
              <w:rPr>
                <w:rFonts w:ascii="Arial" w:hAnsi="Arial" w:cs="Arial"/>
                <w:i/>
                <w:sz w:val="20"/>
                <w:szCs w:val="20"/>
              </w:rPr>
              <w:t xml:space="preserve"> Prílohy č.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AB73A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Default="00D440F2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Default="00D440F2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Pr="00C24DE9" w:rsidRDefault="00D440F2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73A3" w:rsidTr="00941AED">
        <w:trPr>
          <w:trHeight w:val="751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Default="00AB73A3" w:rsidP="00AB73A3">
            <w:pPr>
              <w:pStyle w:val="Zkladntext"/>
              <w:jc w:val="left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              C e l k o 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Default="00AB73A3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Default="00AB73A3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Pr="00C24DE9" w:rsidRDefault="00AB73A3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941AED" w:rsidRDefault="00941AED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941AED" w:rsidRDefault="00941AED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4518AD" w:rsidRDefault="00C739B1" w:rsidP="00AB73A3">
      <w:pPr>
        <w:pStyle w:val="Zarkazkladnhotextu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</w:t>
      </w:r>
      <w:r w:rsidR="002A6F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D440F2" w:rsidRDefault="00D440F2" w:rsidP="00C739B1">
      <w:pPr>
        <w:ind w:left="851" w:hanging="851"/>
        <w:jc w:val="both"/>
        <w:rPr>
          <w:rFonts w:ascii="Arial" w:hAnsi="Arial" w:cs="Arial"/>
          <w:sz w:val="20"/>
        </w:rPr>
      </w:pPr>
    </w:p>
    <w:p w:rsidR="00D440F2" w:rsidRPr="00F14D24" w:rsidRDefault="00D440F2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941AED" w:rsidRDefault="00941AED" w:rsidP="00C739B1">
      <w:pPr>
        <w:rPr>
          <w:rFonts w:ascii="Arial" w:hAnsi="Arial" w:cs="Arial"/>
          <w:sz w:val="16"/>
          <w:szCs w:val="16"/>
        </w:rPr>
      </w:pPr>
    </w:p>
    <w:p w:rsidR="00941AED" w:rsidRDefault="00941AED" w:rsidP="00C739B1">
      <w:pPr>
        <w:rPr>
          <w:rFonts w:ascii="Arial" w:hAnsi="Arial" w:cs="Arial"/>
          <w:sz w:val="16"/>
          <w:szCs w:val="16"/>
        </w:rPr>
      </w:pPr>
    </w:p>
    <w:p w:rsidR="00941AED" w:rsidRDefault="00941AED" w:rsidP="00C739B1">
      <w:pPr>
        <w:rPr>
          <w:rFonts w:ascii="Arial" w:hAnsi="Arial" w:cs="Arial"/>
          <w:sz w:val="16"/>
          <w:szCs w:val="16"/>
        </w:rPr>
      </w:pPr>
    </w:p>
    <w:p w:rsidR="00941AED" w:rsidRDefault="00941AED" w:rsidP="00C739B1">
      <w:pPr>
        <w:rPr>
          <w:rFonts w:ascii="Arial" w:hAnsi="Arial" w:cs="Arial"/>
          <w:sz w:val="16"/>
          <w:szCs w:val="16"/>
        </w:rPr>
      </w:pPr>
    </w:p>
    <w:p w:rsidR="00941AED" w:rsidRDefault="00941AED" w:rsidP="00C739B1">
      <w:pPr>
        <w:rPr>
          <w:rFonts w:ascii="Arial" w:hAnsi="Arial" w:cs="Arial"/>
          <w:sz w:val="16"/>
          <w:szCs w:val="16"/>
        </w:rPr>
      </w:pPr>
    </w:p>
    <w:p w:rsidR="00D440F2" w:rsidRDefault="00D440F2" w:rsidP="00D440F2">
      <w:pPr>
        <w:widowControl w:val="0"/>
        <w:tabs>
          <w:tab w:val="left" w:pos="0"/>
        </w:tabs>
        <w:ind w:right="14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4/      Uchádzač </w:t>
      </w:r>
      <w:r>
        <w:rPr>
          <w:rFonts w:ascii="Arial" w:hAnsi="Arial" w:cs="Arial"/>
          <w:bCs/>
          <w:sz w:val="20"/>
          <w:szCs w:val="20"/>
        </w:rPr>
        <w:t>zakrúžkovaním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označí</w:t>
      </w:r>
      <w:r>
        <w:rPr>
          <w:rFonts w:ascii="Arial" w:hAnsi="Arial" w:cs="Arial"/>
          <w:sz w:val="20"/>
          <w:szCs w:val="20"/>
        </w:rPr>
        <w:t xml:space="preserve"> či je:</w:t>
      </w:r>
    </w:p>
    <w:p w:rsidR="00D440F2" w:rsidRDefault="00D440F2" w:rsidP="00D440F2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    obrat a/alebo celková ročná súvaha neprekračuje 2 milióny EUR);</w:t>
      </w:r>
    </w:p>
    <w:p w:rsidR="00D440F2" w:rsidRDefault="00D440F2" w:rsidP="00D440F2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  a/alebo celková ročná súvaha neprekračuje 10 miliónov EUR);</w:t>
      </w:r>
    </w:p>
    <w:p w:rsidR="00D440F2" w:rsidRDefault="00D440F2" w:rsidP="00D440F2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>
        <w:rPr>
          <w:rFonts w:ascii="Arial" w:hAnsi="Arial" w:cs="Arial"/>
          <w:sz w:val="20"/>
          <w:szCs w:val="20"/>
        </w:rPr>
        <w:t>mikropodnikmi</w:t>
      </w:r>
      <w:proofErr w:type="spellEnd"/>
      <w:r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D440F2" w:rsidRDefault="00D440F2" w:rsidP="00D440F2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D440F2" w:rsidRDefault="00D440F2" w:rsidP="00C739B1">
      <w:pPr>
        <w:jc w:val="both"/>
        <w:rPr>
          <w:rFonts w:ascii="Arial" w:hAnsi="Arial" w:cs="Arial"/>
          <w:sz w:val="20"/>
        </w:rPr>
      </w:pPr>
    </w:p>
    <w:p w:rsidR="00D440F2" w:rsidRDefault="00D440F2" w:rsidP="00C739B1">
      <w:pPr>
        <w:jc w:val="both"/>
        <w:rPr>
          <w:rFonts w:ascii="Arial" w:hAnsi="Arial" w:cs="Arial"/>
          <w:sz w:val="20"/>
        </w:rPr>
      </w:pPr>
    </w:p>
    <w:p w:rsidR="00D440F2" w:rsidRDefault="00D440F2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>pečiatka  a  podpis štatutára</w:t>
      </w:r>
    </w:p>
    <w:p w:rsidR="00D440F2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C739B1" w:rsidRDefault="00C739B1" w:rsidP="00D440F2">
      <w:pPr>
        <w:jc w:val="center"/>
        <w:rPr>
          <w:rFonts w:ascii="Arial" w:hAnsi="Arial" w:cs="Arial"/>
          <w:sz w:val="16"/>
        </w:rPr>
      </w:pPr>
    </w:p>
    <w:sectPr w:rsidR="00C739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92" w:rsidRDefault="005C7692" w:rsidP="00941AED">
      <w:r>
        <w:separator/>
      </w:r>
    </w:p>
  </w:endnote>
  <w:endnote w:type="continuationSeparator" w:id="0">
    <w:p w:rsidR="005C7692" w:rsidRDefault="005C7692" w:rsidP="0094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995530"/>
      <w:docPartObj>
        <w:docPartGallery w:val="Page Numbers (Bottom of Page)"/>
        <w:docPartUnique/>
      </w:docPartObj>
    </w:sdtPr>
    <w:sdtEndPr/>
    <w:sdtContent>
      <w:p w:rsidR="00941AED" w:rsidRDefault="00941A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1AED" w:rsidRDefault="00941A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92" w:rsidRDefault="005C7692" w:rsidP="00941AED">
      <w:r>
        <w:separator/>
      </w:r>
    </w:p>
  </w:footnote>
  <w:footnote w:type="continuationSeparator" w:id="0">
    <w:p w:rsidR="005C7692" w:rsidRDefault="005C7692" w:rsidP="0094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7B"/>
    <w:rsid w:val="000528BD"/>
    <w:rsid w:val="000B077B"/>
    <w:rsid w:val="001E3CFA"/>
    <w:rsid w:val="001F6224"/>
    <w:rsid w:val="002A6F40"/>
    <w:rsid w:val="00452BB4"/>
    <w:rsid w:val="005C7692"/>
    <w:rsid w:val="00664F45"/>
    <w:rsid w:val="00862215"/>
    <w:rsid w:val="00941AED"/>
    <w:rsid w:val="00A72909"/>
    <w:rsid w:val="00AB73A3"/>
    <w:rsid w:val="00AD3D6D"/>
    <w:rsid w:val="00AF4488"/>
    <w:rsid w:val="00C552A4"/>
    <w:rsid w:val="00C64D1C"/>
    <w:rsid w:val="00C739B1"/>
    <w:rsid w:val="00C77042"/>
    <w:rsid w:val="00D43351"/>
    <w:rsid w:val="00D440F2"/>
    <w:rsid w:val="00F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072E"/>
  <w15:docId w15:val="{C21B16AE-E8CA-4765-B30A-B0BAE431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41A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1A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1A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1AE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Ing. Elena Jurčová</cp:lastModifiedBy>
  <cp:revision>17</cp:revision>
  <cp:lastPrinted>2019-09-04T09:06:00Z</cp:lastPrinted>
  <dcterms:created xsi:type="dcterms:W3CDTF">2018-12-28T09:12:00Z</dcterms:created>
  <dcterms:modified xsi:type="dcterms:W3CDTF">2021-09-13T11:36:00Z</dcterms:modified>
</cp:coreProperties>
</file>